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1b69a78b0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7c90f84d2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Alzbetin,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56eef2b954df9" /><Relationship Type="http://schemas.openxmlformats.org/officeDocument/2006/relationships/numbering" Target="/word/numbering.xml" Id="R605c75b0e2224bcf" /><Relationship Type="http://schemas.openxmlformats.org/officeDocument/2006/relationships/settings" Target="/word/settings.xml" Id="Rca29db1037d24c1e" /><Relationship Type="http://schemas.openxmlformats.org/officeDocument/2006/relationships/image" Target="/word/media/3a75b763-8796-4e10-ad2f-e1401e103aeb.png" Id="Rcbb7c90f84d24e09" /></Relationships>
</file>