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68bd599a8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eb4b1fa05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906aec7514f25" /><Relationship Type="http://schemas.openxmlformats.org/officeDocument/2006/relationships/numbering" Target="/word/numbering.xml" Id="R1312dbc27b6140fe" /><Relationship Type="http://schemas.openxmlformats.org/officeDocument/2006/relationships/settings" Target="/word/settings.xml" Id="Rc00061125cdd447d" /><Relationship Type="http://schemas.openxmlformats.org/officeDocument/2006/relationships/image" Target="/word/media/894f3c0b-d394-47d3-a3a1-34a10cb156e4.png" Id="Rc6deb4b1fa054095" /></Relationships>
</file>