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9415d01f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4bc62fe23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Bestviny,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22c161e8422f" /><Relationship Type="http://schemas.openxmlformats.org/officeDocument/2006/relationships/numbering" Target="/word/numbering.xml" Id="Rf7d78a9324a34ac0" /><Relationship Type="http://schemas.openxmlformats.org/officeDocument/2006/relationships/settings" Target="/word/settings.xml" Id="Rcaf5c02d1a324034" /><Relationship Type="http://schemas.openxmlformats.org/officeDocument/2006/relationships/image" Target="/word/media/116bc17d-76ae-488d-836a-b277f96d21a1.png" Id="Rf8e4bc62fe2344f5" /></Relationships>
</file>