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1618d188b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6d10b45c7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Bezdecin,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3394b52a24413" /><Relationship Type="http://schemas.openxmlformats.org/officeDocument/2006/relationships/numbering" Target="/word/numbering.xml" Id="R1111613277c94d8b" /><Relationship Type="http://schemas.openxmlformats.org/officeDocument/2006/relationships/settings" Target="/word/settings.xml" Id="R7805dbd45256416d" /><Relationship Type="http://schemas.openxmlformats.org/officeDocument/2006/relationships/image" Target="/word/media/1edf6b9e-9679-4b1d-a4c2-72c0b93837be.png" Id="R2c16d10b45c743e2" /></Relationships>
</file>