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8cd9d0f5b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2117ddf8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Bitouchov,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b195e2714dbf" /><Relationship Type="http://schemas.openxmlformats.org/officeDocument/2006/relationships/numbering" Target="/word/numbering.xml" Id="Rca6bdf5d276f4224" /><Relationship Type="http://schemas.openxmlformats.org/officeDocument/2006/relationships/settings" Target="/word/settings.xml" Id="R3a73e9d34e624452" /><Relationship Type="http://schemas.openxmlformats.org/officeDocument/2006/relationships/image" Target="/word/media/2dcd877b-97cf-443c-a9c0-2fbdceeb8ec9.png" Id="R9522117ddf814956" /></Relationships>
</file>