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99d226b8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71f161dc6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8cd79bffe4e8d" /><Relationship Type="http://schemas.openxmlformats.org/officeDocument/2006/relationships/numbering" Target="/word/numbering.xml" Id="Rb611c21f4e3a4a37" /><Relationship Type="http://schemas.openxmlformats.org/officeDocument/2006/relationships/settings" Target="/word/settings.xml" Id="R84804f346e444fb0" /><Relationship Type="http://schemas.openxmlformats.org/officeDocument/2006/relationships/image" Target="/word/media/bf31ebfe-f373-42b7-86db-ae00d36b387e.png" Id="R87671f161dc64f73" /></Relationships>
</file>