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47b90c21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c8e384652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Bobrovnik,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5f2e61aa041e1" /><Relationship Type="http://schemas.openxmlformats.org/officeDocument/2006/relationships/numbering" Target="/word/numbering.xml" Id="Rf61cc82140c74d8f" /><Relationship Type="http://schemas.openxmlformats.org/officeDocument/2006/relationships/settings" Target="/word/settings.xml" Id="R42dba0d102684f9c" /><Relationship Type="http://schemas.openxmlformats.org/officeDocument/2006/relationships/image" Target="/word/media/e3d1f96c-b20f-4f33-baa5-b1e862c6582d.png" Id="Rfb5c8e3846524848" /></Relationships>
</file>