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1acfdf0e4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130a013b2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Bojesice,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d83c7232f4999" /><Relationship Type="http://schemas.openxmlformats.org/officeDocument/2006/relationships/numbering" Target="/word/numbering.xml" Id="Rbca08eb708f94b6b" /><Relationship Type="http://schemas.openxmlformats.org/officeDocument/2006/relationships/settings" Target="/word/settings.xml" Id="Rd39337afd0024744" /><Relationship Type="http://schemas.openxmlformats.org/officeDocument/2006/relationships/image" Target="/word/media/57a0888e-b6d7-43fc-b415-320204adcfcf.png" Id="R3b7130a013b2423c" /></Relationships>
</file>