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924792bee941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a065d32a0f4d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Bordovice,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081130eff34c34" /><Relationship Type="http://schemas.openxmlformats.org/officeDocument/2006/relationships/numbering" Target="/word/numbering.xml" Id="R9dc69e263788481f" /><Relationship Type="http://schemas.openxmlformats.org/officeDocument/2006/relationships/settings" Target="/word/settings.xml" Id="R3135974bd8044c2d" /><Relationship Type="http://schemas.openxmlformats.org/officeDocument/2006/relationships/image" Target="/word/media/fa927015-b667-433e-a1fa-3dccb7578bac.png" Id="R91a065d32a0f4d23" /></Relationships>
</file>