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5d38200f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265ae8c7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Borikovsky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5f9a3decf419d" /><Relationship Type="http://schemas.openxmlformats.org/officeDocument/2006/relationships/numbering" Target="/word/numbering.xml" Id="Rf604fa479e3e4435" /><Relationship Type="http://schemas.openxmlformats.org/officeDocument/2006/relationships/settings" Target="/word/settings.xml" Id="R0e86676b50e54862" /><Relationship Type="http://schemas.openxmlformats.org/officeDocument/2006/relationships/image" Target="/word/media/8152a71e-4c6e-4fab-8005-ad0713aa792c.png" Id="R6c7e265ae8c74a45" /></Relationships>
</file>