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750d6468d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f0a78d908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446bc60c34cd2" /><Relationship Type="http://schemas.openxmlformats.org/officeDocument/2006/relationships/numbering" Target="/word/numbering.xml" Id="Rb80ddd766c2644dd" /><Relationship Type="http://schemas.openxmlformats.org/officeDocument/2006/relationships/settings" Target="/word/settings.xml" Id="Ra789843e17d14f1d" /><Relationship Type="http://schemas.openxmlformats.org/officeDocument/2006/relationships/image" Target="/word/media/dc15676b-5579-4ba0-bea4-94eff4d101a2.png" Id="R863f0a78d90841ea" /></Relationships>
</file>