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4d3516fb0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c9c1d9a31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Brezno,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a475e303a49a8" /><Relationship Type="http://schemas.openxmlformats.org/officeDocument/2006/relationships/numbering" Target="/word/numbering.xml" Id="Rb714f50fe889402e" /><Relationship Type="http://schemas.openxmlformats.org/officeDocument/2006/relationships/settings" Target="/word/settings.xml" Id="R32b5a98840db4d65" /><Relationship Type="http://schemas.openxmlformats.org/officeDocument/2006/relationships/image" Target="/word/media/4342b30f-e863-43c1-8bb0-d3c79fc3143e.png" Id="Rd17c9c1d9a314bf0" /></Relationships>
</file>