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a3c8691f3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a7b9d1864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3e4ab0e934f19" /><Relationship Type="http://schemas.openxmlformats.org/officeDocument/2006/relationships/numbering" Target="/word/numbering.xml" Id="Rd293a33ad4634434" /><Relationship Type="http://schemas.openxmlformats.org/officeDocument/2006/relationships/settings" Target="/word/settings.xml" Id="R9e2be7e08af04e96" /><Relationship Type="http://schemas.openxmlformats.org/officeDocument/2006/relationships/image" Target="/word/media/d467cf54-fbd3-4515-aaab-65d6c76427e9.png" Id="R7c0a7b9d186442cc" /></Relationships>
</file>