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ef1758ae4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758e04bc2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eaab3d90a459a" /><Relationship Type="http://schemas.openxmlformats.org/officeDocument/2006/relationships/numbering" Target="/word/numbering.xml" Id="Rd1fdfdd94ebe46fa" /><Relationship Type="http://schemas.openxmlformats.org/officeDocument/2006/relationships/settings" Target="/word/settings.xml" Id="Rb9b84a8fd2d142b7" /><Relationship Type="http://schemas.openxmlformats.org/officeDocument/2006/relationships/image" Target="/word/media/c56eaca2-8679-4df3-8b57-cb4163b69b8f.png" Id="Re7d758e04bc246a6" /></Relationships>
</file>