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fe39b53e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7897dfb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Bystra nad Jizerou,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c797a2efd45b2" /><Relationship Type="http://schemas.openxmlformats.org/officeDocument/2006/relationships/numbering" Target="/word/numbering.xml" Id="Ra5216fe8f5d7491d" /><Relationship Type="http://schemas.openxmlformats.org/officeDocument/2006/relationships/settings" Target="/word/settings.xml" Id="R3da23f333b7540d4" /><Relationship Type="http://schemas.openxmlformats.org/officeDocument/2006/relationships/image" Target="/word/media/692275bd-d0fb-4cc1-9a34-0229f233caf5.png" Id="R59bf7897dfb6478c" /></Relationships>
</file>