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00080cec4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700321132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10189fafd4d43" /><Relationship Type="http://schemas.openxmlformats.org/officeDocument/2006/relationships/numbering" Target="/word/numbering.xml" Id="R48a421c7a1d242b9" /><Relationship Type="http://schemas.openxmlformats.org/officeDocument/2006/relationships/settings" Target="/word/settings.xml" Id="Rff9967f26635470f" /><Relationship Type="http://schemas.openxmlformats.org/officeDocument/2006/relationships/image" Target="/word/media/37633be5-1f14-4542-b0c9-7daadd794f9e.png" Id="Re7270032113245b5" /></Relationships>
</file>