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dfcfbec6a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cd743ed8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Cejle,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d38302dc249ec" /><Relationship Type="http://schemas.openxmlformats.org/officeDocument/2006/relationships/numbering" Target="/word/numbering.xml" Id="Ra18cc104db424f55" /><Relationship Type="http://schemas.openxmlformats.org/officeDocument/2006/relationships/settings" Target="/word/settings.xml" Id="R23173035519c4d12" /><Relationship Type="http://schemas.openxmlformats.org/officeDocument/2006/relationships/image" Target="/word/media/96f8c685-2ad7-4cac-88b9-30c650848649.png" Id="R718cd743ed874175" /></Relationships>
</file>