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d79d501e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e1960adc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b99807b54bb0" /><Relationship Type="http://schemas.openxmlformats.org/officeDocument/2006/relationships/numbering" Target="/word/numbering.xml" Id="R6a65bb9db1524e5f" /><Relationship Type="http://schemas.openxmlformats.org/officeDocument/2006/relationships/settings" Target="/word/settings.xml" Id="Rd70928c0a8094ccb" /><Relationship Type="http://schemas.openxmlformats.org/officeDocument/2006/relationships/image" Target="/word/media/87052cdf-81c5-46a1-8ae3-a14a01cc0d10.png" Id="R2a2e1960adc44b0c" /></Relationships>
</file>