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8522dae93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9b0ab800a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Chlumska,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aaf845987482b" /><Relationship Type="http://schemas.openxmlformats.org/officeDocument/2006/relationships/numbering" Target="/word/numbering.xml" Id="R0341351520cb48e6" /><Relationship Type="http://schemas.openxmlformats.org/officeDocument/2006/relationships/settings" Target="/word/settings.xml" Id="R13f9341b08054453" /><Relationship Type="http://schemas.openxmlformats.org/officeDocument/2006/relationships/image" Target="/word/media/c05b2615-4d47-4682-8602-b797868fb523.png" Id="Ra299b0ab800a4c0a" /></Relationships>
</file>