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4ef671bac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7508a6404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Chroustkov,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8dd52b3854093" /><Relationship Type="http://schemas.openxmlformats.org/officeDocument/2006/relationships/numbering" Target="/word/numbering.xml" Id="R712d40154afb4bd2" /><Relationship Type="http://schemas.openxmlformats.org/officeDocument/2006/relationships/settings" Target="/word/settings.xml" Id="R4aaef842265341ea" /><Relationship Type="http://schemas.openxmlformats.org/officeDocument/2006/relationships/image" Target="/word/media/92aa939c-fcbd-4762-8c91-34dc2cfe29f6.png" Id="R3937508a64044a1d" /></Relationships>
</file>