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7fa64cecf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01f8d286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Chystovice,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2109c2d40414c" /><Relationship Type="http://schemas.openxmlformats.org/officeDocument/2006/relationships/numbering" Target="/word/numbering.xml" Id="R70aee682af884297" /><Relationship Type="http://schemas.openxmlformats.org/officeDocument/2006/relationships/settings" Target="/word/settings.xml" Id="R63b47b3251214eb0" /><Relationship Type="http://schemas.openxmlformats.org/officeDocument/2006/relationships/image" Target="/word/media/065a39c7-b9db-45b6-a3e0-94c138a75519.png" Id="R91201f8d286c40e4" /></Relationships>
</file>