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e73c869d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d4f792f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2ed1d6174ffd" /><Relationship Type="http://schemas.openxmlformats.org/officeDocument/2006/relationships/numbering" Target="/word/numbering.xml" Id="R74e2b2655d3f4a32" /><Relationship Type="http://schemas.openxmlformats.org/officeDocument/2006/relationships/settings" Target="/word/settings.xml" Id="R1d14c882222a47ae" /><Relationship Type="http://schemas.openxmlformats.org/officeDocument/2006/relationships/image" Target="/word/media/c22d09f6-6591-4a6b-8c4c-872af449ddda.png" Id="R7765d4f792f74325" /></Relationships>
</file>