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1df040e95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a7fd7a90f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Cikvasky,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a23a7cf5746a2" /><Relationship Type="http://schemas.openxmlformats.org/officeDocument/2006/relationships/numbering" Target="/word/numbering.xml" Id="R97092094c65e4f27" /><Relationship Type="http://schemas.openxmlformats.org/officeDocument/2006/relationships/settings" Target="/word/settings.xml" Id="Rfc2bf7c5f1404800" /><Relationship Type="http://schemas.openxmlformats.org/officeDocument/2006/relationships/image" Target="/word/media/efed567e-1121-4a43-aca8-c5b590a7d042.png" Id="R4f5a7fd7a90f43f0" /></Relationships>
</file>