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1c8c094c3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c3d43fc8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94089ac1e451b" /><Relationship Type="http://schemas.openxmlformats.org/officeDocument/2006/relationships/numbering" Target="/word/numbering.xml" Id="Ra0d89f22185a4007" /><Relationship Type="http://schemas.openxmlformats.org/officeDocument/2006/relationships/settings" Target="/word/settings.xml" Id="R4436c44778104eff" /><Relationship Type="http://schemas.openxmlformats.org/officeDocument/2006/relationships/image" Target="/word/media/59856edf-c4e3-4852-b08f-0fea634bc3de.png" Id="R30bc3d43fc8d448a" /></Relationships>
</file>