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ccfb0a41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c8469243e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97165fc3a4cdb" /><Relationship Type="http://schemas.openxmlformats.org/officeDocument/2006/relationships/numbering" Target="/word/numbering.xml" Id="Rb4d53973d7a149c9" /><Relationship Type="http://schemas.openxmlformats.org/officeDocument/2006/relationships/settings" Target="/word/settings.xml" Id="R54408554804442f2" /><Relationship Type="http://schemas.openxmlformats.org/officeDocument/2006/relationships/image" Target="/word/media/91ce8966-21f6-4efb-a1cc-be542e19a0a0.png" Id="Rc41c8469243e4124" /></Relationships>
</file>