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57defbe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744fafb6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d5b86fa44497" /><Relationship Type="http://schemas.openxmlformats.org/officeDocument/2006/relationships/numbering" Target="/word/numbering.xml" Id="Rbce19d7bace84d51" /><Relationship Type="http://schemas.openxmlformats.org/officeDocument/2006/relationships/settings" Target="/word/settings.xml" Id="R8eb4b26444c040a8" /><Relationship Type="http://schemas.openxmlformats.org/officeDocument/2006/relationships/image" Target="/word/media/109ac7a2-9fcb-413f-8f0d-41d271ec1974.png" Id="R53e744fafb6848a6" /></Relationships>
</file>