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bbddcb35a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f1d54d1c8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Dobrovitova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df4fe7aff497e" /><Relationship Type="http://schemas.openxmlformats.org/officeDocument/2006/relationships/numbering" Target="/word/numbering.xml" Id="Rdb52af9493f940ca" /><Relationship Type="http://schemas.openxmlformats.org/officeDocument/2006/relationships/settings" Target="/word/settings.xml" Id="Re28c37329175459b" /><Relationship Type="http://schemas.openxmlformats.org/officeDocument/2006/relationships/image" Target="/word/media/f04e00fe-c617-48c5-81a5-001a461b1c62.png" Id="Rdb3f1d54d1c84b68" /></Relationships>
</file>