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b6b2322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b5ad9394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Borkova,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02f260f6489c" /><Relationship Type="http://schemas.openxmlformats.org/officeDocument/2006/relationships/numbering" Target="/word/numbering.xml" Id="R809537297e4240d8" /><Relationship Type="http://schemas.openxmlformats.org/officeDocument/2006/relationships/settings" Target="/word/settings.xml" Id="Rd0825d526ade4638" /><Relationship Type="http://schemas.openxmlformats.org/officeDocument/2006/relationships/image" Target="/word/media/3f47560c-b3ae-4123-854b-4599b9896963.png" Id="R29db5ad939424239" /></Relationships>
</file>