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0e3e8cda4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6f69f6b93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Bousov,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bf55c2834cc0" /><Relationship Type="http://schemas.openxmlformats.org/officeDocument/2006/relationships/numbering" Target="/word/numbering.xml" Id="R19063932f3cf4f8d" /><Relationship Type="http://schemas.openxmlformats.org/officeDocument/2006/relationships/settings" Target="/word/settings.xml" Id="R289d6db1099c4c5e" /><Relationship Type="http://schemas.openxmlformats.org/officeDocument/2006/relationships/image" Target="/word/media/e23a0724-5d15-446a-a3d1-0e99f84566cb.png" Id="R58d6f69f6b934903" /></Relationships>
</file>