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c481ffe4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05f79a4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Hamry,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8980edda44d46" /><Relationship Type="http://schemas.openxmlformats.org/officeDocument/2006/relationships/numbering" Target="/word/numbering.xml" Id="Rb16c703b07304913" /><Relationship Type="http://schemas.openxmlformats.org/officeDocument/2006/relationships/settings" Target="/word/settings.xml" Id="Rdf82ef9d5543427b" /><Relationship Type="http://schemas.openxmlformats.org/officeDocument/2006/relationships/image" Target="/word/media/546a8b29-4717-434e-86e3-975be617ce0f.png" Id="Rf34705f79a464541" /></Relationships>
</file>