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5a764ec1094a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08d39d68af4b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Dolni Lanov,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407a577ae34769" /><Relationship Type="http://schemas.openxmlformats.org/officeDocument/2006/relationships/numbering" Target="/word/numbering.xml" Id="Rfce6e996ff974c0e" /><Relationship Type="http://schemas.openxmlformats.org/officeDocument/2006/relationships/settings" Target="/word/settings.xml" Id="R0ad4d5e365fc4450" /><Relationship Type="http://schemas.openxmlformats.org/officeDocument/2006/relationships/image" Target="/word/media/56d2c9b4-2db3-4f87-a082-6d4730ee8f0f.png" Id="R4e08d39d68af4b0a" /></Relationships>
</file>