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cb1f0f3c2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03bc4012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Veznice,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00e7c0e84a4c" /><Relationship Type="http://schemas.openxmlformats.org/officeDocument/2006/relationships/numbering" Target="/word/numbering.xml" Id="Rae77384805164bb3" /><Relationship Type="http://schemas.openxmlformats.org/officeDocument/2006/relationships/settings" Target="/word/settings.xml" Id="R253040aa42914464" /><Relationship Type="http://schemas.openxmlformats.org/officeDocument/2006/relationships/image" Target="/word/media/652ce6c4-038e-4cf1-bd35-772e3dd29371.png" Id="R51903bc4012b4b8d" /></Relationships>
</file>