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a11e9673e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6a0c1bbb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20565a1e7411b" /><Relationship Type="http://schemas.openxmlformats.org/officeDocument/2006/relationships/numbering" Target="/word/numbering.xml" Id="R0b0f3066d6234d5d" /><Relationship Type="http://schemas.openxmlformats.org/officeDocument/2006/relationships/settings" Target="/word/settings.xml" Id="R9c25f2c170bd4652" /><Relationship Type="http://schemas.openxmlformats.org/officeDocument/2006/relationships/image" Target="/word/media/689e8b49-05b2-456e-892f-be69c24e2243.png" Id="R0426a0c1bbb144af" /></Relationships>
</file>