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2fcf2757e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9edd927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f31a752c14d4d" /><Relationship Type="http://schemas.openxmlformats.org/officeDocument/2006/relationships/numbering" Target="/word/numbering.xml" Id="R8c1e265b84354b2b" /><Relationship Type="http://schemas.openxmlformats.org/officeDocument/2006/relationships/settings" Target="/word/settings.xml" Id="Rd863fa8dda7e4396" /><Relationship Type="http://schemas.openxmlformats.org/officeDocument/2006/relationships/image" Target="/word/media/fe9d31bb-ec2a-45c8-9f03-3a28f22ae264.png" Id="R025e9edd92704028" /></Relationships>
</file>