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390c292a2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feac42e6f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Drazovice,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b217421aa4cba" /><Relationship Type="http://schemas.openxmlformats.org/officeDocument/2006/relationships/numbering" Target="/word/numbering.xml" Id="Rb3458e561ab84e59" /><Relationship Type="http://schemas.openxmlformats.org/officeDocument/2006/relationships/settings" Target="/word/settings.xml" Id="Rd084446b783c4b3f" /><Relationship Type="http://schemas.openxmlformats.org/officeDocument/2006/relationships/image" Target="/word/media/a025c22c-1f02-4376-91a7-f1451e7dec87.png" Id="Rf9efeac42e6f465a" /></Relationships>
</file>