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3ec318829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a956dc007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19cfa3fe4ff8" /><Relationship Type="http://schemas.openxmlformats.org/officeDocument/2006/relationships/numbering" Target="/word/numbering.xml" Id="Rb44c0fe19a494967" /><Relationship Type="http://schemas.openxmlformats.org/officeDocument/2006/relationships/settings" Target="/word/settings.xml" Id="R486a540bd3704bf3" /><Relationship Type="http://schemas.openxmlformats.org/officeDocument/2006/relationships/image" Target="/word/media/ea5f9055-4059-4b88-9963-58820c35ce6b.png" Id="R4ffa956dc00749a8" /></Relationships>
</file>