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c6a8a25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a9e8571a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02f2b5ee4f1b" /><Relationship Type="http://schemas.openxmlformats.org/officeDocument/2006/relationships/numbering" Target="/word/numbering.xml" Id="R2dd12a2e46d74cdb" /><Relationship Type="http://schemas.openxmlformats.org/officeDocument/2006/relationships/settings" Target="/word/settings.xml" Id="R93d9db817a674d86" /><Relationship Type="http://schemas.openxmlformats.org/officeDocument/2006/relationships/image" Target="/word/media/ff01b204-2edf-497e-87e7-ae5606df35c1.png" Id="R9526a9e8571a49c0" /></Relationships>
</file>