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9aa8fc7b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fac02d65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Frydlant nad Ostravici,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1003fa904f55" /><Relationship Type="http://schemas.openxmlformats.org/officeDocument/2006/relationships/numbering" Target="/word/numbering.xml" Id="Rf8e8e188ba084b90" /><Relationship Type="http://schemas.openxmlformats.org/officeDocument/2006/relationships/settings" Target="/word/settings.xml" Id="R3663f328ad904b2d" /><Relationship Type="http://schemas.openxmlformats.org/officeDocument/2006/relationships/image" Target="/word/media/ce5ea59e-9d3b-4acd-a2db-9387be09ee56.png" Id="Rb980fac02d654bd7" /></Relationships>
</file>