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32185b7c4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4602f4eca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Frydstejn,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eaa27fa6b4d38" /><Relationship Type="http://schemas.openxmlformats.org/officeDocument/2006/relationships/numbering" Target="/word/numbering.xml" Id="R79222e5170ca4bc5" /><Relationship Type="http://schemas.openxmlformats.org/officeDocument/2006/relationships/settings" Target="/word/settings.xml" Id="R3a2f548822f94820" /><Relationship Type="http://schemas.openxmlformats.org/officeDocument/2006/relationships/image" Target="/word/media/3fe84c84-46ca-433a-b7cd-c44034ed5bbd.png" Id="Rffb4602f4eca4bc8" /></Relationships>
</file>