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5677f661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b113aeb15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Grygov,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74bbdc1484229" /><Relationship Type="http://schemas.openxmlformats.org/officeDocument/2006/relationships/numbering" Target="/word/numbering.xml" Id="R17b04eb5290c4d0b" /><Relationship Type="http://schemas.openxmlformats.org/officeDocument/2006/relationships/settings" Target="/word/settings.xml" Id="Rfa66f2614ef14ac2" /><Relationship Type="http://schemas.openxmlformats.org/officeDocument/2006/relationships/image" Target="/word/media/aa8ba7d2-1789-444a-9d12-edfbb3fbf771.png" Id="R4f4b113aeb15497b" /></Relationships>
</file>