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d9c178dc5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14545d8af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Havirna,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fe45f22f14f8a" /><Relationship Type="http://schemas.openxmlformats.org/officeDocument/2006/relationships/numbering" Target="/word/numbering.xml" Id="R0eb7448ed3b5456e" /><Relationship Type="http://schemas.openxmlformats.org/officeDocument/2006/relationships/settings" Target="/word/settings.xml" Id="R6fde0aa19c7d4267" /><Relationship Type="http://schemas.openxmlformats.org/officeDocument/2006/relationships/image" Target="/word/media/273ccf07-e542-4b16-955b-2ef2e6496353.png" Id="R05614545d8af40b9" /></Relationships>
</file>