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fe054f2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3eb70fc55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Herstosice,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4239f56348c7" /><Relationship Type="http://schemas.openxmlformats.org/officeDocument/2006/relationships/numbering" Target="/word/numbering.xml" Id="R5fc96285473b41d4" /><Relationship Type="http://schemas.openxmlformats.org/officeDocument/2006/relationships/settings" Target="/word/settings.xml" Id="R71b62c8589864471" /><Relationship Type="http://schemas.openxmlformats.org/officeDocument/2006/relationships/image" Target="/word/media/06a5f1d5-2ec9-4d67-8f38-9f3244cb5bd5.png" Id="Rbf43eb70fc5540ab" /></Relationships>
</file>