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f7619f0c4544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fed319f6e540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Hlubocec,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bc48deeaae4076" /><Relationship Type="http://schemas.openxmlformats.org/officeDocument/2006/relationships/numbering" Target="/word/numbering.xml" Id="Rdccb444cadc64a6c" /><Relationship Type="http://schemas.openxmlformats.org/officeDocument/2006/relationships/settings" Target="/word/settings.xml" Id="R307ebd8338b24f30" /><Relationship Type="http://schemas.openxmlformats.org/officeDocument/2006/relationships/image" Target="/word/media/88856d4b-b07a-455c-a20b-a48024ef9731.png" Id="Rcdfed319f6e540c1" /></Relationships>
</file>