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d10e17f9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f34edda4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d5c6eb8ee4883" /><Relationship Type="http://schemas.openxmlformats.org/officeDocument/2006/relationships/numbering" Target="/word/numbering.xml" Id="R938dae8b4b6140c2" /><Relationship Type="http://schemas.openxmlformats.org/officeDocument/2006/relationships/settings" Target="/word/settings.xml" Id="Re42af7307e834197" /><Relationship Type="http://schemas.openxmlformats.org/officeDocument/2006/relationships/image" Target="/word/media/3e37dab8-546e-41f9-aa6a-973b4a1c77c8.png" Id="R38af34edda4e4b62" /></Relationships>
</file>