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164388dc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597fda41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Hojna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5b4971364501" /><Relationship Type="http://schemas.openxmlformats.org/officeDocument/2006/relationships/numbering" Target="/word/numbering.xml" Id="R986b8e0d910844e9" /><Relationship Type="http://schemas.openxmlformats.org/officeDocument/2006/relationships/settings" Target="/word/settings.xml" Id="Ra89a8e35b67c471a" /><Relationship Type="http://schemas.openxmlformats.org/officeDocument/2006/relationships/image" Target="/word/media/b8441731-485e-4f3a-852f-166dbd543e09.png" Id="R128e597fda414f58" /></Relationships>
</file>