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e1cb6d6cb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b632f4725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Honsa,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9321d62f545a4" /><Relationship Type="http://schemas.openxmlformats.org/officeDocument/2006/relationships/numbering" Target="/word/numbering.xml" Id="R4de17a6a128c47ec" /><Relationship Type="http://schemas.openxmlformats.org/officeDocument/2006/relationships/settings" Target="/word/settings.xml" Id="Rea5754ae00da4830" /><Relationship Type="http://schemas.openxmlformats.org/officeDocument/2006/relationships/image" Target="/word/media/5f1baffd-aba9-4476-94be-9cad1af5b9c7.png" Id="R0f6b632f47254aae" /></Relationships>
</file>