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14793d1d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28609598d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93f73ad79423c" /><Relationship Type="http://schemas.openxmlformats.org/officeDocument/2006/relationships/numbering" Target="/word/numbering.xml" Id="Ra93c3cc255244a73" /><Relationship Type="http://schemas.openxmlformats.org/officeDocument/2006/relationships/settings" Target="/word/settings.xml" Id="R01e07b2b609c439a" /><Relationship Type="http://schemas.openxmlformats.org/officeDocument/2006/relationships/image" Target="/word/media/1dc70af4-18a6-446d-a0a6-11dd46097246.png" Id="R3d928609598d412c" /></Relationships>
</file>