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1164d3aa0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92cc15349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Horipna,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00bed3f06414e" /><Relationship Type="http://schemas.openxmlformats.org/officeDocument/2006/relationships/numbering" Target="/word/numbering.xml" Id="R5d1f1c98d2c344f8" /><Relationship Type="http://schemas.openxmlformats.org/officeDocument/2006/relationships/settings" Target="/word/settings.xml" Id="R8e046266979b4fc6" /><Relationship Type="http://schemas.openxmlformats.org/officeDocument/2006/relationships/image" Target="/word/media/ae56f8e2-f0de-447f-b334-cc8b22790dd7.png" Id="R53892cc153494172" /></Relationships>
</file>