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39531642e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59cbb261f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Lomany,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0b69c03c444ea" /><Relationship Type="http://schemas.openxmlformats.org/officeDocument/2006/relationships/numbering" Target="/word/numbering.xml" Id="Rb9103db50fa341dc" /><Relationship Type="http://schemas.openxmlformats.org/officeDocument/2006/relationships/settings" Target="/word/settings.xml" Id="R6a2a8a2d8a69478c" /><Relationship Type="http://schemas.openxmlformats.org/officeDocument/2006/relationships/image" Target="/word/media/16aaaae6-82ff-4181-924c-808b4d043992.png" Id="R5f859cbb261f407c" /></Relationships>
</file>