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aef45294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2ab99058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Prysk,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35b9f5e84ccc" /><Relationship Type="http://schemas.openxmlformats.org/officeDocument/2006/relationships/numbering" Target="/word/numbering.xml" Id="R7bc002b6cfd34a22" /><Relationship Type="http://schemas.openxmlformats.org/officeDocument/2006/relationships/settings" Target="/word/settings.xml" Id="Ree50d33f5cdd48f8" /><Relationship Type="http://schemas.openxmlformats.org/officeDocument/2006/relationships/image" Target="/word/media/ffeedd11-444f-4d04-a7c0-66f50be11c76.png" Id="Rff542ab990584cc8" /></Relationships>
</file>